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3E" w:rsidRPr="00B57710" w:rsidRDefault="0057093E" w:rsidP="005569D0">
      <w:pPr>
        <w:jc w:val="center"/>
        <w:rPr>
          <w:b/>
          <w:caps/>
          <w:sz w:val="24"/>
          <w:szCs w:val="24"/>
        </w:rPr>
      </w:pPr>
      <w:r w:rsidRPr="00B57710">
        <w:rPr>
          <w:b/>
          <w:caps/>
          <w:sz w:val="24"/>
          <w:szCs w:val="24"/>
        </w:rPr>
        <w:t>Название доклада</w:t>
      </w:r>
    </w:p>
    <w:p w:rsidR="0036272C" w:rsidRPr="00B57710" w:rsidRDefault="0036272C" w:rsidP="005569D0">
      <w:pPr>
        <w:jc w:val="center"/>
        <w:rPr>
          <w:b/>
          <w:sz w:val="24"/>
          <w:szCs w:val="24"/>
        </w:rPr>
      </w:pPr>
    </w:p>
    <w:p w:rsidR="0057093E" w:rsidRPr="00B57710" w:rsidRDefault="0057093E" w:rsidP="005569D0">
      <w:pPr>
        <w:jc w:val="center"/>
        <w:rPr>
          <w:sz w:val="24"/>
          <w:szCs w:val="24"/>
          <w:vertAlign w:val="superscript"/>
        </w:rPr>
      </w:pPr>
      <w:r w:rsidRPr="00B57710">
        <w:rPr>
          <w:sz w:val="24"/>
          <w:szCs w:val="24"/>
          <w:u w:val="single"/>
        </w:rPr>
        <w:t>Иванов</w:t>
      </w:r>
      <w:r w:rsidR="0036272C" w:rsidRPr="00B57710">
        <w:rPr>
          <w:sz w:val="24"/>
          <w:szCs w:val="24"/>
          <w:u w:val="single"/>
        </w:rPr>
        <w:t xml:space="preserve"> И.О.</w:t>
      </w:r>
      <w:r w:rsidRPr="00B57710">
        <w:rPr>
          <w:sz w:val="24"/>
          <w:szCs w:val="24"/>
          <w:vertAlign w:val="superscript"/>
        </w:rPr>
        <w:t>1</w:t>
      </w:r>
      <w:r w:rsidR="0036272C" w:rsidRPr="00B57710">
        <w:rPr>
          <w:sz w:val="24"/>
          <w:szCs w:val="24"/>
        </w:rPr>
        <w:t>,</w:t>
      </w:r>
      <w:r w:rsidRPr="00B57710">
        <w:rPr>
          <w:sz w:val="24"/>
          <w:szCs w:val="24"/>
        </w:rPr>
        <w:t xml:space="preserve"> Петров</w:t>
      </w:r>
      <w:r w:rsidR="0036272C" w:rsidRPr="00B57710">
        <w:rPr>
          <w:sz w:val="24"/>
          <w:szCs w:val="24"/>
        </w:rPr>
        <w:t xml:space="preserve"> А.В.</w:t>
      </w:r>
      <w:r w:rsidRPr="00B57710">
        <w:rPr>
          <w:sz w:val="24"/>
          <w:szCs w:val="24"/>
          <w:vertAlign w:val="superscript"/>
        </w:rPr>
        <w:t>2</w:t>
      </w:r>
      <w:r w:rsidR="0036272C" w:rsidRPr="00B57710">
        <w:rPr>
          <w:sz w:val="24"/>
          <w:szCs w:val="24"/>
        </w:rPr>
        <w:t>,</w:t>
      </w:r>
      <w:r w:rsidRPr="00B57710">
        <w:rPr>
          <w:sz w:val="24"/>
          <w:szCs w:val="24"/>
        </w:rPr>
        <w:t xml:space="preserve"> Сидоров</w:t>
      </w:r>
      <w:r w:rsidR="0036272C" w:rsidRPr="00B57710">
        <w:rPr>
          <w:sz w:val="24"/>
          <w:szCs w:val="24"/>
          <w:vertAlign w:val="superscript"/>
        </w:rPr>
        <w:t xml:space="preserve"> </w:t>
      </w:r>
      <w:r w:rsidR="0036272C" w:rsidRPr="00B57710">
        <w:rPr>
          <w:sz w:val="24"/>
          <w:szCs w:val="24"/>
        </w:rPr>
        <w:t>А.Д.</w:t>
      </w:r>
      <w:r w:rsidR="0036272C" w:rsidRPr="00B57710">
        <w:rPr>
          <w:sz w:val="24"/>
          <w:szCs w:val="24"/>
          <w:vertAlign w:val="superscript"/>
        </w:rPr>
        <w:t>2</w:t>
      </w:r>
    </w:p>
    <w:p w:rsidR="0057093E" w:rsidRPr="00B57710" w:rsidRDefault="0057093E" w:rsidP="005569D0">
      <w:pPr>
        <w:autoSpaceDN w:val="0"/>
        <w:adjustRightInd w:val="0"/>
        <w:jc w:val="center"/>
        <w:rPr>
          <w:i/>
          <w:iCs/>
        </w:rPr>
      </w:pPr>
      <w:r w:rsidRPr="00B57710">
        <w:rPr>
          <w:i/>
          <w:iCs/>
          <w:vertAlign w:val="superscript"/>
        </w:rPr>
        <w:t>1</w:t>
      </w:r>
      <w:r w:rsidR="0036272C" w:rsidRPr="00B57710">
        <w:rPr>
          <w:i/>
        </w:rPr>
        <w:t xml:space="preserve">Институт химии силикатов им. </w:t>
      </w:r>
      <w:r w:rsidRPr="00B57710">
        <w:rPr>
          <w:i/>
        </w:rPr>
        <w:t>И.В.</w:t>
      </w:r>
      <w:r w:rsidR="0036272C" w:rsidRPr="00B57710">
        <w:rPr>
          <w:i/>
        </w:rPr>
        <w:t xml:space="preserve"> </w:t>
      </w:r>
      <w:r w:rsidRPr="00B57710">
        <w:rPr>
          <w:i/>
        </w:rPr>
        <w:t>Гребенщикова</w:t>
      </w:r>
      <w:r w:rsidR="0036272C" w:rsidRPr="00B57710">
        <w:rPr>
          <w:i/>
        </w:rPr>
        <w:t>,</w:t>
      </w:r>
      <w:r w:rsidRPr="00B57710">
        <w:rPr>
          <w:i/>
        </w:rPr>
        <w:t xml:space="preserve"> </w:t>
      </w:r>
      <w:r w:rsidR="0036272C" w:rsidRPr="00B57710">
        <w:rPr>
          <w:i/>
        </w:rPr>
        <w:t>РАН</w:t>
      </w:r>
      <w:r w:rsidRPr="00B57710">
        <w:rPr>
          <w:i/>
          <w:iCs/>
        </w:rPr>
        <w:t>,</w:t>
      </w:r>
      <w:r w:rsidR="0036272C" w:rsidRPr="00B57710">
        <w:rPr>
          <w:i/>
          <w:iCs/>
        </w:rPr>
        <w:t xml:space="preserve"> Санкт-Петербург, Россия</w:t>
      </w:r>
      <w:r w:rsidRPr="00B57710">
        <w:rPr>
          <w:i/>
          <w:iCs/>
        </w:rPr>
        <w:t xml:space="preserve"> </w:t>
      </w:r>
    </w:p>
    <w:p w:rsidR="0057093E" w:rsidRPr="00B57710" w:rsidRDefault="0057093E" w:rsidP="005569D0">
      <w:pPr>
        <w:autoSpaceDN w:val="0"/>
        <w:adjustRightInd w:val="0"/>
        <w:jc w:val="center"/>
        <w:rPr>
          <w:i/>
          <w:iCs/>
        </w:rPr>
      </w:pPr>
      <w:r w:rsidRPr="00B57710">
        <w:rPr>
          <w:i/>
          <w:iCs/>
          <w:vertAlign w:val="superscript"/>
        </w:rPr>
        <w:t>2</w:t>
      </w:r>
      <w:r w:rsidR="0036272C" w:rsidRPr="00B57710">
        <w:rPr>
          <w:i/>
        </w:rPr>
        <w:t>Санкт-Петербургский государственный технологический институт (технический университет)</w:t>
      </w:r>
      <w:r w:rsidR="0036272C" w:rsidRPr="00B57710">
        <w:rPr>
          <w:i/>
          <w:iCs/>
        </w:rPr>
        <w:t xml:space="preserve">, </w:t>
      </w:r>
      <w:r w:rsidR="0036272C" w:rsidRPr="00B57710">
        <w:rPr>
          <w:i/>
          <w:iCs/>
        </w:rPr>
        <w:br/>
        <w:t xml:space="preserve">Санкт-Петербург, Россия </w:t>
      </w:r>
    </w:p>
    <w:p w:rsidR="0057093E" w:rsidRPr="005569D0" w:rsidRDefault="000039EC" w:rsidP="005569D0">
      <w:pPr>
        <w:autoSpaceDN w:val="0"/>
        <w:adjustRightInd w:val="0"/>
        <w:jc w:val="center"/>
        <w:rPr>
          <w:i/>
          <w:iCs/>
          <w:lang w:val="en-US"/>
        </w:rPr>
      </w:pPr>
      <w:r w:rsidRPr="00B57710">
        <w:rPr>
          <w:i/>
          <w:iCs/>
          <w:lang w:val="en-US"/>
        </w:rPr>
        <w:t xml:space="preserve">e-mail: </w:t>
      </w:r>
      <w:hyperlink r:id="rId5" w:history="1">
        <w:r w:rsidR="00BE304B" w:rsidRPr="00B57710">
          <w:rPr>
            <w:rStyle w:val="ac"/>
            <w:i/>
            <w:iCs/>
            <w:lang w:val="en-US"/>
          </w:rPr>
          <w:t>ivanov_io@rambler.ru</w:t>
        </w:r>
      </w:hyperlink>
    </w:p>
    <w:p w:rsidR="0057093E" w:rsidRPr="005569D0" w:rsidRDefault="0057093E" w:rsidP="005569D0">
      <w:pPr>
        <w:autoSpaceDN w:val="0"/>
        <w:adjustRightInd w:val="0"/>
        <w:ind w:firstLine="720"/>
        <w:jc w:val="center"/>
        <w:rPr>
          <w:sz w:val="26"/>
          <w:szCs w:val="26"/>
          <w:lang w:val="en-US"/>
        </w:rPr>
      </w:pPr>
    </w:p>
    <w:p w:rsidR="009459F2" w:rsidRPr="009A3E3F" w:rsidRDefault="009459F2" w:rsidP="009459F2">
      <w:pPr>
        <w:jc w:val="both"/>
        <w:rPr>
          <w:sz w:val="24"/>
          <w:szCs w:val="24"/>
        </w:rPr>
      </w:pPr>
      <w:r w:rsidRPr="009459F2">
        <w:rPr>
          <w:rStyle w:val="shorttext"/>
          <w:i/>
          <w:sz w:val="24"/>
          <w:szCs w:val="24"/>
        </w:rPr>
        <w:t>Аннотация на английском языке</w:t>
      </w:r>
      <w:r w:rsidRPr="009459F2">
        <w:rPr>
          <w:i/>
          <w:sz w:val="24"/>
          <w:szCs w:val="24"/>
        </w:rPr>
        <w:t xml:space="preserve">: Размер не должен превышать 200 символов (с пробелами). Текст печатается без абзацного отступа. </w:t>
      </w:r>
      <w:r w:rsidRPr="009459F2">
        <w:rPr>
          <w:i/>
          <w:sz w:val="24"/>
          <w:szCs w:val="24"/>
          <w:lang w:val="en-US"/>
        </w:rPr>
        <w:t>Times</w:t>
      </w:r>
      <w:r w:rsidRPr="009459F2">
        <w:rPr>
          <w:i/>
          <w:sz w:val="24"/>
          <w:szCs w:val="24"/>
        </w:rPr>
        <w:t xml:space="preserve"> </w:t>
      </w:r>
      <w:r w:rsidRPr="009459F2">
        <w:rPr>
          <w:i/>
          <w:sz w:val="24"/>
          <w:szCs w:val="24"/>
          <w:lang w:val="en-US"/>
        </w:rPr>
        <w:t>New</w:t>
      </w:r>
      <w:r w:rsidRPr="009459F2">
        <w:rPr>
          <w:i/>
          <w:sz w:val="24"/>
          <w:szCs w:val="24"/>
        </w:rPr>
        <w:t xml:space="preserve"> </w:t>
      </w:r>
      <w:r w:rsidRPr="009459F2">
        <w:rPr>
          <w:i/>
          <w:sz w:val="24"/>
          <w:szCs w:val="24"/>
          <w:lang w:val="en-US"/>
        </w:rPr>
        <w:t>Roman</w:t>
      </w:r>
      <w:r w:rsidRPr="009459F2">
        <w:rPr>
          <w:i/>
          <w:sz w:val="24"/>
          <w:szCs w:val="24"/>
        </w:rPr>
        <w:t>, Размер 12,</w:t>
      </w:r>
      <w:r>
        <w:rPr>
          <w:i/>
          <w:sz w:val="24"/>
          <w:szCs w:val="24"/>
        </w:rPr>
        <w:t xml:space="preserve"> </w:t>
      </w:r>
      <w:r w:rsidRPr="009459F2">
        <w:rPr>
          <w:i/>
          <w:sz w:val="24"/>
          <w:szCs w:val="24"/>
        </w:rPr>
        <w:t>курсив</w:t>
      </w:r>
      <w:r>
        <w:rPr>
          <w:i/>
          <w:sz w:val="24"/>
          <w:szCs w:val="24"/>
        </w:rPr>
        <w:t>, м</w:t>
      </w:r>
      <w:r w:rsidRPr="009459F2">
        <w:rPr>
          <w:i/>
          <w:sz w:val="24"/>
          <w:szCs w:val="24"/>
        </w:rPr>
        <w:t>ежстрочный интервал одинарный, Выравнивание</w:t>
      </w:r>
      <w:r>
        <w:rPr>
          <w:i/>
          <w:sz w:val="24"/>
          <w:szCs w:val="24"/>
        </w:rPr>
        <w:t xml:space="preserve"> по ш</w:t>
      </w:r>
      <w:r w:rsidRPr="009459F2">
        <w:rPr>
          <w:i/>
          <w:sz w:val="24"/>
          <w:szCs w:val="24"/>
        </w:rPr>
        <w:t>ирине. От</w:t>
      </w:r>
      <w:r>
        <w:rPr>
          <w:i/>
          <w:sz w:val="24"/>
          <w:szCs w:val="24"/>
        </w:rPr>
        <w:t xml:space="preserve">деляется </w:t>
      </w:r>
      <w:r w:rsidRPr="009459F2">
        <w:rPr>
          <w:i/>
          <w:sz w:val="24"/>
          <w:szCs w:val="24"/>
        </w:rPr>
        <w:t>пустой строкой</w:t>
      </w:r>
      <w:r w:rsidRPr="009A3E3F">
        <w:rPr>
          <w:sz w:val="24"/>
          <w:szCs w:val="24"/>
        </w:rPr>
        <w:t xml:space="preserve">. </w:t>
      </w:r>
    </w:p>
    <w:p w:rsidR="002C3046" w:rsidRPr="005569D0" w:rsidRDefault="002C3046" w:rsidP="005569D0">
      <w:pPr>
        <w:ind w:firstLine="709"/>
        <w:jc w:val="both"/>
        <w:rPr>
          <w:sz w:val="24"/>
          <w:szCs w:val="24"/>
        </w:rPr>
      </w:pPr>
    </w:p>
    <w:p w:rsidR="0057093E" w:rsidRPr="00340066" w:rsidRDefault="00BE304B" w:rsidP="0055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т</w:t>
      </w:r>
      <w:r w:rsidR="0057093E" w:rsidRPr="00BE304B">
        <w:rPr>
          <w:sz w:val="24"/>
          <w:szCs w:val="24"/>
        </w:rPr>
        <w:t>екст тезисов.</w:t>
      </w:r>
      <w:r w:rsidR="009459F2">
        <w:rPr>
          <w:sz w:val="24"/>
          <w:szCs w:val="24"/>
        </w:rPr>
        <w:t xml:space="preserve"> </w:t>
      </w:r>
      <w:r w:rsidRPr="00BE304B">
        <w:rPr>
          <w:sz w:val="24"/>
          <w:szCs w:val="24"/>
          <w:lang w:val="en-US"/>
        </w:rPr>
        <w:t>Times</w:t>
      </w:r>
      <w:r w:rsidRPr="00BE304B">
        <w:rPr>
          <w:sz w:val="24"/>
          <w:szCs w:val="24"/>
        </w:rPr>
        <w:t xml:space="preserve"> </w:t>
      </w:r>
      <w:r w:rsidRPr="00BE304B">
        <w:rPr>
          <w:sz w:val="24"/>
          <w:szCs w:val="24"/>
          <w:lang w:val="en-US"/>
        </w:rPr>
        <w:t>New</w:t>
      </w:r>
      <w:r w:rsidRPr="00BE304B">
        <w:rPr>
          <w:sz w:val="24"/>
          <w:szCs w:val="24"/>
        </w:rPr>
        <w:t xml:space="preserve"> </w:t>
      </w:r>
      <w:r w:rsidRPr="00BE304B">
        <w:rPr>
          <w:sz w:val="24"/>
          <w:szCs w:val="24"/>
          <w:lang w:val="en-US"/>
        </w:rPr>
        <w:t>Roman</w:t>
      </w:r>
      <w:r w:rsidRPr="00BE304B">
        <w:rPr>
          <w:sz w:val="24"/>
          <w:szCs w:val="24"/>
        </w:rPr>
        <w:t>, Размер 12 обычный, Межстрочный и</w:t>
      </w:r>
      <w:r w:rsidR="009221C7">
        <w:rPr>
          <w:sz w:val="24"/>
          <w:szCs w:val="24"/>
        </w:rPr>
        <w:t>нтервал одинарный, Выравнивание</w:t>
      </w:r>
      <w:r>
        <w:rPr>
          <w:sz w:val="24"/>
          <w:szCs w:val="24"/>
        </w:rPr>
        <w:t xml:space="preserve"> по ширине. Красная строка 1,25 см, Поля по 2 см с каждой стороны. </w:t>
      </w:r>
      <w:r w:rsidR="0036272C" w:rsidRPr="00BE304B">
        <w:rPr>
          <w:sz w:val="24"/>
          <w:szCs w:val="24"/>
        </w:rPr>
        <w:t>При необходимости в текст тезисов могут быть включены таблицы и рисунки</w:t>
      </w:r>
      <w:r w:rsidR="009459F2">
        <w:rPr>
          <w:sz w:val="24"/>
          <w:szCs w:val="24"/>
        </w:rPr>
        <w:t xml:space="preserve"> (</w:t>
      </w:r>
      <w:r>
        <w:rPr>
          <w:sz w:val="24"/>
          <w:szCs w:val="24"/>
        </w:rPr>
        <w:t>черно-белые, выравнивание по центру, название таблицы сверху таблицы, название рисунка под рисунком</w:t>
      </w:r>
      <w:r w:rsidR="009459F2">
        <w:rPr>
          <w:sz w:val="24"/>
          <w:szCs w:val="24"/>
        </w:rPr>
        <w:t xml:space="preserve">, обтекание текстом </w:t>
      </w:r>
      <w:r w:rsidR="009459F2" w:rsidRPr="0036272C">
        <w:rPr>
          <w:sz w:val="24"/>
          <w:szCs w:val="24"/>
        </w:rPr>
        <w:t>НЕ ДОПУСКАЕТСЯ</w:t>
      </w:r>
      <w:r>
        <w:rPr>
          <w:sz w:val="24"/>
          <w:szCs w:val="24"/>
        </w:rPr>
        <w:t>)</w:t>
      </w:r>
      <w:r w:rsidR="0036272C" w:rsidRPr="00BE304B">
        <w:rPr>
          <w:sz w:val="24"/>
          <w:szCs w:val="24"/>
        </w:rPr>
        <w:t>.</w:t>
      </w:r>
      <w:r w:rsidR="0036272C" w:rsidRPr="00BE304B">
        <w:rPr>
          <w:b/>
          <w:sz w:val="24"/>
          <w:szCs w:val="24"/>
        </w:rPr>
        <w:t xml:space="preserve"> </w:t>
      </w:r>
      <w:r w:rsidR="00340066" w:rsidRPr="00340066">
        <w:rPr>
          <w:sz w:val="24"/>
          <w:szCs w:val="24"/>
        </w:rPr>
        <w:t>Рисунки вставляются в таблицы, границы которых нужно сделать невидимыми</w:t>
      </w:r>
      <w:r w:rsidR="0036036D">
        <w:rPr>
          <w:sz w:val="24"/>
          <w:szCs w:val="24"/>
        </w:rPr>
        <w:t xml:space="preserve"> (</w:t>
      </w:r>
      <w:r w:rsidR="0036036D" w:rsidRPr="0036036D">
        <w:rPr>
          <w:b/>
          <w:sz w:val="24"/>
          <w:szCs w:val="24"/>
        </w:rPr>
        <w:t>см. пример ниже</w:t>
      </w:r>
      <w:r w:rsidR="0036036D">
        <w:rPr>
          <w:sz w:val="24"/>
          <w:szCs w:val="24"/>
        </w:rPr>
        <w:t>)</w:t>
      </w:r>
      <w:r w:rsidR="00340066" w:rsidRPr="00340066">
        <w:rPr>
          <w:sz w:val="24"/>
          <w:szCs w:val="24"/>
        </w:rPr>
        <w:t>.</w:t>
      </w:r>
    </w:p>
    <w:p w:rsidR="0057093E" w:rsidRPr="009459F2" w:rsidRDefault="0057093E" w:rsidP="005569D0">
      <w:pPr>
        <w:pStyle w:val="1-"/>
        <w:widowControl w:val="0"/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  <w:r w:rsidRPr="009459F2">
        <w:rPr>
          <w:rFonts w:ascii="Times New Roman" w:hAnsi="Times New Roman"/>
          <w:sz w:val="20"/>
          <w:szCs w:val="20"/>
        </w:rPr>
        <w:t>Таблица 1. Правила оформления таблиц.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260"/>
        <w:gridCol w:w="1269"/>
        <w:gridCol w:w="1446"/>
        <w:gridCol w:w="1673"/>
        <w:gridCol w:w="1984"/>
      </w:tblGrid>
      <w:tr w:rsidR="0057093E" w:rsidRPr="001A70CD" w:rsidTr="00B25027">
        <w:trPr>
          <w:jc w:val="center"/>
        </w:trPr>
        <w:tc>
          <w:tcPr>
            <w:tcW w:w="1440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Вид текста</w:t>
            </w:r>
          </w:p>
        </w:tc>
        <w:tc>
          <w:tcPr>
            <w:tcW w:w="1260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Шрифт</w:t>
            </w:r>
          </w:p>
        </w:tc>
        <w:tc>
          <w:tcPr>
            <w:tcW w:w="1269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1446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Межстрочный интервал</w:t>
            </w:r>
          </w:p>
        </w:tc>
        <w:tc>
          <w:tcPr>
            <w:tcW w:w="1673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Выравнивание</w:t>
            </w:r>
          </w:p>
        </w:tc>
        <w:tc>
          <w:tcPr>
            <w:tcW w:w="1984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7093E" w:rsidRPr="001A70CD" w:rsidTr="00B25027">
        <w:trPr>
          <w:jc w:val="center"/>
        </w:trPr>
        <w:tc>
          <w:tcPr>
            <w:tcW w:w="1440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</w:tcPr>
          <w:p w:rsidR="0057093E" w:rsidRPr="001A70CD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0CD">
              <w:rPr>
                <w:rFonts w:ascii="Times New Roman" w:hAnsi="Times New Roman"/>
                <w:sz w:val="20"/>
                <w:szCs w:val="20"/>
                <w:lang w:val="en-US"/>
              </w:rPr>
              <w:t>Times</w:t>
            </w:r>
            <w:r w:rsidRPr="00361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0CD">
              <w:rPr>
                <w:rFonts w:ascii="Times New Roman" w:hAnsi="Times New Roman"/>
                <w:sz w:val="20"/>
                <w:szCs w:val="20"/>
                <w:lang w:val="en-US"/>
              </w:rPr>
              <w:t>New Roman</w:t>
            </w:r>
          </w:p>
        </w:tc>
        <w:tc>
          <w:tcPr>
            <w:tcW w:w="1269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10 обычный</w:t>
            </w:r>
          </w:p>
        </w:tc>
        <w:tc>
          <w:tcPr>
            <w:tcW w:w="1446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Одинарный</w:t>
            </w:r>
          </w:p>
        </w:tc>
        <w:tc>
          <w:tcPr>
            <w:tcW w:w="1673" w:type="dxa"/>
          </w:tcPr>
          <w:p w:rsidR="0057093E" w:rsidRPr="003617BE" w:rsidRDefault="0057093E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По центру</w:t>
            </w:r>
          </w:p>
        </w:tc>
        <w:tc>
          <w:tcPr>
            <w:tcW w:w="1984" w:type="dxa"/>
          </w:tcPr>
          <w:p w:rsidR="0057093E" w:rsidRPr="003617BE" w:rsidRDefault="0036272C" w:rsidP="005569D0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BE">
              <w:rPr>
                <w:rFonts w:ascii="Times New Roman" w:hAnsi="Times New Roman"/>
                <w:sz w:val="20"/>
                <w:szCs w:val="20"/>
              </w:rPr>
              <w:t>НЕ о</w:t>
            </w:r>
            <w:r w:rsidR="0057093E" w:rsidRPr="003617BE">
              <w:rPr>
                <w:rFonts w:ascii="Times New Roman" w:hAnsi="Times New Roman"/>
                <w:sz w:val="20"/>
                <w:szCs w:val="20"/>
              </w:rPr>
              <w:t>тделяется от предыдущего текста пустой строкой</w:t>
            </w:r>
          </w:p>
        </w:tc>
      </w:tr>
    </w:tbl>
    <w:p w:rsidR="0057093E" w:rsidRDefault="0057093E" w:rsidP="005569D0">
      <w:pPr>
        <w:ind w:firstLine="709"/>
        <w:jc w:val="both"/>
        <w:rPr>
          <w:sz w:val="24"/>
          <w:szCs w:val="24"/>
        </w:rPr>
      </w:pPr>
      <w:r w:rsidRPr="007D0EC0">
        <w:t>Примечание к таблице</w:t>
      </w:r>
      <w:r>
        <w:rPr>
          <w:sz w:val="24"/>
          <w:szCs w:val="24"/>
        </w:rPr>
        <w:t>.</w:t>
      </w:r>
    </w:p>
    <w:p w:rsidR="0057093E" w:rsidRDefault="0057093E" w:rsidP="005569D0">
      <w:pPr>
        <w:ind w:firstLine="709"/>
        <w:jc w:val="center"/>
        <w:rPr>
          <w:sz w:val="24"/>
          <w:szCs w:val="24"/>
        </w:rPr>
      </w:pPr>
    </w:p>
    <w:p w:rsidR="0057093E" w:rsidRDefault="0036272C" w:rsidP="005569D0">
      <w:pPr>
        <w:ind w:firstLine="708"/>
        <w:jc w:val="both"/>
        <w:rPr>
          <w:sz w:val="24"/>
          <w:szCs w:val="24"/>
        </w:rPr>
      </w:pPr>
      <w:r w:rsidRPr="0036272C">
        <w:rPr>
          <w:sz w:val="24"/>
          <w:szCs w:val="24"/>
        </w:rPr>
        <w:t>Последующий текст тезисов отделяется от та</w:t>
      </w:r>
      <w:r w:rsidR="009459F2">
        <w:rPr>
          <w:sz w:val="24"/>
          <w:szCs w:val="24"/>
        </w:rPr>
        <w:t xml:space="preserve">блицы </w:t>
      </w:r>
      <w:r w:rsidRPr="0036272C">
        <w:rPr>
          <w:sz w:val="24"/>
          <w:szCs w:val="24"/>
        </w:rPr>
        <w:t>пустой с</w:t>
      </w:r>
      <w:r w:rsidR="009459F2">
        <w:rPr>
          <w:sz w:val="24"/>
          <w:szCs w:val="24"/>
        </w:rPr>
        <w:t>трокой.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40066" w:rsidTr="00340066">
        <w:tc>
          <w:tcPr>
            <w:tcW w:w="9854" w:type="dxa"/>
          </w:tcPr>
          <w:p w:rsidR="00340066" w:rsidRDefault="00340066" w:rsidP="00340066">
            <w:pPr>
              <w:jc w:val="center"/>
              <w:rPr>
                <w:sz w:val="24"/>
                <w:szCs w:val="24"/>
              </w:rPr>
            </w:pPr>
            <w:r w:rsidRPr="0034006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148949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66" w:rsidTr="00340066">
        <w:tc>
          <w:tcPr>
            <w:tcW w:w="9854" w:type="dxa"/>
          </w:tcPr>
          <w:p w:rsidR="00340066" w:rsidRPr="00340066" w:rsidRDefault="00340066" w:rsidP="00340066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C8">
              <w:rPr>
                <w:rFonts w:ascii="Times New Roman" w:hAnsi="Times New Roman"/>
                <w:sz w:val="20"/>
                <w:szCs w:val="20"/>
              </w:rPr>
              <w:t>Рис</w:t>
            </w:r>
            <w:r>
              <w:rPr>
                <w:rFonts w:ascii="Times New Roman" w:hAnsi="Times New Roman"/>
                <w:sz w:val="20"/>
                <w:szCs w:val="20"/>
              </w:rPr>
              <w:t>унок</w:t>
            </w:r>
            <w:r w:rsidRPr="00524FC8">
              <w:rPr>
                <w:rFonts w:ascii="Times New Roman" w:hAnsi="Times New Roman"/>
                <w:sz w:val="20"/>
                <w:szCs w:val="20"/>
              </w:rPr>
              <w:t>. 1. Пример рисунка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7093E" w:rsidRDefault="0057093E" w:rsidP="005569D0">
      <w:pPr>
        <w:ind w:firstLine="709"/>
        <w:jc w:val="both"/>
        <w:rPr>
          <w:sz w:val="24"/>
          <w:szCs w:val="24"/>
          <w:lang w:eastAsia="ru-RU"/>
        </w:rPr>
      </w:pPr>
    </w:p>
    <w:p w:rsidR="00B123E7" w:rsidRDefault="00BE304B" w:rsidP="0036036D">
      <w:pPr>
        <w:ind w:firstLine="708"/>
        <w:jc w:val="both"/>
        <w:rPr>
          <w:sz w:val="24"/>
          <w:szCs w:val="24"/>
        </w:rPr>
      </w:pPr>
      <w:r w:rsidRPr="0036272C">
        <w:rPr>
          <w:sz w:val="24"/>
          <w:szCs w:val="24"/>
        </w:rPr>
        <w:t>Последующий тек</w:t>
      </w:r>
      <w:r>
        <w:rPr>
          <w:sz w:val="24"/>
          <w:szCs w:val="24"/>
        </w:rPr>
        <w:t>ст тезисов отделяется от рисунка</w:t>
      </w:r>
      <w:r w:rsidRPr="0036272C">
        <w:rPr>
          <w:sz w:val="24"/>
          <w:szCs w:val="24"/>
        </w:rPr>
        <w:t xml:space="preserve"> пустой строкой.</w:t>
      </w:r>
      <w:r>
        <w:rPr>
          <w:sz w:val="24"/>
          <w:szCs w:val="24"/>
        </w:rPr>
        <w:t xml:space="preserve"> </w:t>
      </w:r>
      <w:r w:rsidR="00340066" w:rsidRPr="00BE304B">
        <w:rPr>
          <w:sz w:val="24"/>
          <w:szCs w:val="24"/>
        </w:rPr>
        <w:t>Ссылки в тексте тезисов указываются в формате [1, 2, 3].</w:t>
      </w:r>
      <w:r w:rsidR="00340066">
        <w:rPr>
          <w:sz w:val="24"/>
          <w:szCs w:val="24"/>
        </w:rPr>
        <w:t xml:space="preserve"> </w:t>
      </w:r>
      <w:r w:rsidR="005569D0">
        <w:rPr>
          <w:sz w:val="24"/>
          <w:szCs w:val="24"/>
          <w:lang w:eastAsia="ru-RU"/>
        </w:rPr>
        <w:t>Список литературы оформляется по требованиям журнала «Физика и химия стекла».</w:t>
      </w:r>
      <w:r w:rsidR="00B123E7">
        <w:rPr>
          <w:sz w:val="24"/>
          <w:szCs w:val="24"/>
          <w:lang w:eastAsia="ru-RU"/>
        </w:rPr>
        <w:t xml:space="preserve"> Отделяется от основного текста пустой строкой</w:t>
      </w:r>
      <w:r w:rsidR="0036036D">
        <w:rPr>
          <w:sz w:val="24"/>
          <w:szCs w:val="24"/>
          <w:lang w:eastAsia="ru-RU"/>
        </w:rPr>
        <w:t xml:space="preserve"> Информация о фин. Поддержке </w:t>
      </w:r>
      <w:r w:rsidR="0036036D" w:rsidRPr="0036036D">
        <w:rPr>
          <w:sz w:val="24"/>
          <w:szCs w:val="24"/>
          <w:lang w:val="en-US"/>
        </w:rPr>
        <w:t>Times</w:t>
      </w:r>
      <w:r w:rsidR="0036036D" w:rsidRPr="0036036D">
        <w:rPr>
          <w:sz w:val="24"/>
          <w:szCs w:val="24"/>
        </w:rPr>
        <w:t xml:space="preserve"> </w:t>
      </w:r>
      <w:r w:rsidR="0036036D" w:rsidRPr="0036036D">
        <w:rPr>
          <w:sz w:val="24"/>
          <w:szCs w:val="24"/>
          <w:lang w:val="en-US"/>
        </w:rPr>
        <w:t>New</w:t>
      </w:r>
      <w:r w:rsidR="0036036D" w:rsidRPr="0036036D">
        <w:rPr>
          <w:sz w:val="24"/>
          <w:szCs w:val="24"/>
        </w:rPr>
        <w:t xml:space="preserve"> </w:t>
      </w:r>
      <w:r w:rsidR="0036036D" w:rsidRPr="0036036D">
        <w:rPr>
          <w:sz w:val="24"/>
          <w:szCs w:val="24"/>
          <w:lang w:val="en-US"/>
        </w:rPr>
        <w:t>Roman</w:t>
      </w:r>
      <w:r w:rsidR="0036036D" w:rsidRPr="0036036D">
        <w:rPr>
          <w:sz w:val="24"/>
          <w:szCs w:val="24"/>
        </w:rPr>
        <w:t>, Размер 1</w:t>
      </w:r>
      <w:r w:rsidR="0036036D">
        <w:rPr>
          <w:sz w:val="24"/>
          <w:szCs w:val="24"/>
        </w:rPr>
        <w:t>0, курсив</w:t>
      </w:r>
      <w:r w:rsidR="0036036D" w:rsidRPr="0036036D">
        <w:rPr>
          <w:sz w:val="24"/>
          <w:szCs w:val="24"/>
        </w:rPr>
        <w:t xml:space="preserve">, Межстрочный интервал одинарный, Выравнивание  по </w:t>
      </w:r>
      <w:r w:rsidR="0036036D">
        <w:rPr>
          <w:sz w:val="24"/>
          <w:szCs w:val="24"/>
        </w:rPr>
        <w:t>ширине</w:t>
      </w:r>
      <w:r w:rsidR="0036036D" w:rsidRPr="0036036D">
        <w:rPr>
          <w:sz w:val="24"/>
          <w:szCs w:val="24"/>
        </w:rPr>
        <w:t xml:space="preserve">. </w:t>
      </w:r>
      <w:r w:rsidR="0036036D">
        <w:rPr>
          <w:sz w:val="24"/>
          <w:szCs w:val="24"/>
          <w:lang w:eastAsia="ru-RU"/>
        </w:rPr>
        <w:t>(</w:t>
      </w:r>
      <w:r w:rsidR="0036036D" w:rsidRPr="0036036D">
        <w:rPr>
          <w:b/>
          <w:sz w:val="24"/>
          <w:szCs w:val="24"/>
          <w:lang w:eastAsia="ru-RU"/>
        </w:rPr>
        <w:t>см. пример ниже</w:t>
      </w:r>
      <w:r w:rsidR="0036036D">
        <w:rPr>
          <w:sz w:val="24"/>
          <w:szCs w:val="24"/>
          <w:lang w:eastAsia="ru-RU"/>
        </w:rPr>
        <w:t>).</w:t>
      </w:r>
    </w:p>
    <w:p w:rsidR="0036036D" w:rsidRPr="005569D0" w:rsidRDefault="0036036D" w:rsidP="009459F2">
      <w:pPr>
        <w:jc w:val="both"/>
        <w:rPr>
          <w:sz w:val="24"/>
          <w:szCs w:val="24"/>
          <w:lang w:eastAsia="ru-RU"/>
        </w:rPr>
      </w:pPr>
    </w:p>
    <w:p w:rsidR="0057093E" w:rsidRPr="00B123E7" w:rsidRDefault="00B123E7" w:rsidP="00393B0C">
      <w:pPr>
        <w:ind w:firstLine="709"/>
        <w:jc w:val="both"/>
        <w:rPr>
          <w:lang w:eastAsia="ru-RU"/>
        </w:rPr>
      </w:pPr>
      <w:r w:rsidRPr="00B123E7">
        <w:rPr>
          <w:lang w:eastAsia="ru-RU"/>
        </w:rPr>
        <w:t xml:space="preserve">1. </w:t>
      </w:r>
      <w:r w:rsidR="0036272C" w:rsidRPr="00B123E7">
        <w:rPr>
          <w:lang w:eastAsia="ru-RU"/>
        </w:rPr>
        <w:t>Иванов</w:t>
      </w:r>
      <w:r w:rsidR="0057093E" w:rsidRPr="00B123E7">
        <w:rPr>
          <w:lang w:eastAsia="ru-RU"/>
        </w:rPr>
        <w:t xml:space="preserve"> А.Д. Название статьи // Физика и химия стекла. 1995. Т. 32. №. 4. С.152-155. </w:t>
      </w:r>
    </w:p>
    <w:p w:rsidR="00B123E7" w:rsidRPr="00B123E7" w:rsidRDefault="00B123E7" w:rsidP="00393B0C">
      <w:pPr>
        <w:ind w:firstLine="709"/>
        <w:jc w:val="both"/>
        <w:rPr>
          <w:lang w:eastAsia="ru-RU"/>
        </w:rPr>
      </w:pPr>
      <w:r w:rsidRPr="00B123E7">
        <w:rPr>
          <w:lang w:eastAsia="ru-RU"/>
        </w:rPr>
        <w:t xml:space="preserve">2. </w:t>
      </w:r>
      <w:r w:rsidRPr="00B123E7">
        <w:rPr>
          <w:rStyle w:val="citation"/>
        </w:rPr>
        <w:t xml:space="preserve">Химическая энциклопедия : </w:t>
      </w:r>
      <w:r w:rsidRPr="00B123E7">
        <w:rPr>
          <w:rStyle w:val="nowrap"/>
        </w:rPr>
        <w:t xml:space="preserve">в 5 т. Том 2. </w:t>
      </w:r>
      <w:r w:rsidRPr="00B123E7">
        <w:rPr>
          <w:rStyle w:val="citation"/>
        </w:rPr>
        <w:t xml:space="preserve"> / Редкол.: </w:t>
      </w:r>
      <w:r w:rsidRPr="00B123E7">
        <w:rPr>
          <w:rStyle w:val="citation"/>
          <w:i/>
        </w:rPr>
        <w:t>Кнунянц И. Л.</w:t>
      </w:r>
      <w:r w:rsidRPr="00B123E7">
        <w:rPr>
          <w:rStyle w:val="citation"/>
        </w:rPr>
        <w:t xml:space="preserve"> (гл. ред.) и др.  М. : Советская энциклопедия, 1990. 671 с.</w:t>
      </w:r>
    </w:p>
    <w:p w:rsidR="009459F2" w:rsidRPr="009459F2" w:rsidRDefault="0057093E" w:rsidP="009459F2">
      <w:pPr>
        <w:ind w:firstLine="700"/>
        <w:jc w:val="both"/>
        <w:rPr>
          <w:i/>
        </w:rPr>
      </w:pPr>
      <w:r w:rsidRPr="009459F2">
        <w:rPr>
          <w:i/>
        </w:rPr>
        <w:t>Работа выполнена при поддержке Комитета по наук</w:t>
      </w:r>
      <w:r w:rsidR="003617BE" w:rsidRPr="009459F2">
        <w:rPr>
          <w:i/>
        </w:rPr>
        <w:t>е</w:t>
      </w:r>
      <w:r w:rsidRPr="009459F2">
        <w:rPr>
          <w:i/>
        </w:rPr>
        <w:t xml:space="preserve"> и высшей школе Правительства Санкт-Петербурга (проект номер 00-000). </w:t>
      </w:r>
      <w:bookmarkStart w:id="0" w:name="_GoBack"/>
      <w:bookmarkEnd w:id="0"/>
    </w:p>
    <w:p w:rsidR="0057093E" w:rsidRPr="009221C7" w:rsidRDefault="005569D0" w:rsidP="00B123E7">
      <w:pPr>
        <w:jc w:val="both"/>
        <w:rPr>
          <w:color w:val="FF0000"/>
        </w:rPr>
      </w:pPr>
      <w:r w:rsidRPr="00B123E7">
        <w:rPr>
          <w:color w:val="FF0000"/>
        </w:rPr>
        <w:t>По объему тезисы</w:t>
      </w:r>
      <w:r w:rsidR="009221C7" w:rsidRPr="00B123E7">
        <w:rPr>
          <w:color w:val="FF0000"/>
        </w:rPr>
        <w:t xml:space="preserve"> вместе с аннотацией</w:t>
      </w:r>
      <w:r w:rsidR="00340066">
        <w:rPr>
          <w:color w:val="FF0000"/>
        </w:rPr>
        <w:t xml:space="preserve"> должны занимать не </w:t>
      </w:r>
      <w:r w:rsidR="00653967">
        <w:rPr>
          <w:color w:val="FF0000"/>
        </w:rPr>
        <w:t>менее одной полной страницы</w:t>
      </w:r>
      <w:r w:rsidR="00981375">
        <w:rPr>
          <w:color w:val="FF0000"/>
        </w:rPr>
        <w:t>,</w:t>
      </w:r>
      <w:r w:rsidR="00653967">
        <w:rPr>
          <w:color w:val="FF0000"/>
        </w:rPr>
        <w:t xml:space="preserve"> но не </w:t>
      </w:r>
      <w:r w:rsidR="00340066">
        <w:rPr>
          <w:color w:val="FF0000"/>
        </w:rPr>
        <w:t>более двух страниц</w:t>
      </w:r>
      <w:r w:rsidRPr="00B123E7">
        <w:rPr>
          <w:color w:val="FF0000"/>
        </w:rPr>
        <w:t>. Формат .</w:t>
      </w:r>
      <w:r w:rsidRPr="00B123E7">
        <w:rPr>
          <w:color w:val="FF0000"/>
          <w:lang w:val="en-US"/>
        </w:rPr>
        <w:t>docx</w:t>
      </w:r>
    </w:p>
    <w:sectPr w:rsidR="0057093E" w:rsidRPr="009221C7" w:rsidSect="00624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CC61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1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D52"/>
    <w:multiLevelType w:val="hybridMultilevel"/>
    <w:tmpl w:val="75EEAC2E"/>
    <w:lvl w:ilvl="0" w:tplc="0D8CF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F5E79"/>
    <w:multiLevelType w:val="hybridMultilevel"/>
    <w:tmpl w:val="C4A80252"/>
    <w:lvl w:ilvl="0" w:tplc="DF56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">
    <w15:presenceInfo w15:providerId="None" w15:userId="Nata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4C86"/>
    <w:rsid w:val="000039EC"/>
    <w:rsid w:val="00065FB1"/>
    <w:rsid w:val="000861B7"/>
    <w:rsid w:val="00195011"/>
    <w:rsid w:val="001A1DD9"/>
    <w:rsid w:val="001A70CD"/>
    <w:rsid w:val="00212BD5"/>
    <w:rsid w:val="00223BC6"/>
    <w:rsid w:val="00231BCD"/>
    <w:rsid w:val="00233724"/>
    <w:rsid w:val="00267F81"/>
    <w:rsid w:val="002862CF"/>
    <w:rsid w:val="002C3046"/>
    <w:rsid w:val="00340066"/>
    <w:rsid w:val="0036036D"/>
    <w:rsid w:val="003617BE"/>
    <w:rsid w:val="0036272C"/>
    <w:rsid w:val="00393B0C"/>
    <w:rsid w:val="00472423"/>
    <w:rsid w:val="00484A5A"/>
    <w:rsid w:val="0049180D"/>
    <w:rsid w:val="0050587A"/>
    <w:rsid w:val="00506398"/>
    <w:rsid w:val="00524FC8"/>
    <w:rsid w:val="00534C7B"/>
    <w:rsid w:val="005569D0"/>
    <w:rsid w:val="0057093E"/>
    <w:rsid w:val="0058407B"/>
    <w:rsid w:val="00607A37"/>
    <w:rsid w:val="00624C86"/>
    <w:rsid w:val="00653967"/>
    <w:rsid w:val="00672D63"/>
    <w:rsid w:val="007241B8"/>
    <w:rsid w:val="007A6D41"/>
    <w:rsid w:val="007B4F49"/>
    <w:rsid w:val="007D0EC0"/>
    <w:rsid w:val="007D6B43"/>
    <w:rsid w:val="008A4B00"/>
    <w:rsid w:val="008D4FA5"/>
    <w:rsid w:val="008F6D1C"/>
    <w:rsid w:val="008F7CED"/>
    <w:rsid w:val="009221C7"/>
    <w:rsid w:val="009459F2"/>
    <w:rsid w:val="00980B1F"/>
    <w:rsid w:val="00981375"/>
    <w:rsid w:val="009F41CA"/>
    <w:rsid w:val="00A13F9F"/>
    <w:rsid w:val="00AA6975"/>
    <w:rsid w:val="00B123E7"/>
    <w:rsid w:val="00B25027"/>
    <w:rsid w:val="00B45CDF"/>
    <w:rsid w:val="00B46DE8"/>
    <w:rsid w:val="00B57710"/>
    <w:rsid w:val="00B83681"/>
    <w:rsid w:val="00BA2B2E"/>
    <w:rsid w:val="00BE0AD5"/>
    <w:rsid w:val="00BE304B"/>
    <w:rsid w:val="00C047B9"/>
    <w:rsid w:val="00C2170E"/>
    <w:rsid w:val="00C774DC"/>
    <w:rsid w:val="00CA62FE"/>
    <w:rsid w:val="00CB202D"/>
    <w:rsid w:val="00CC56FF"/>
    <w:rsid w:val="00D261A8"/>
    <w:rsid w:val="00D874A8"/>
    <w:rsid w:val="00D960A1"/>
    <w:rsid w:val="00E163B7"/>
    <w:rsid w:val="00E61D22"/>
    <w:rsid w:val="00E64FA1"/>
    <w:rsid w:val="00EF733F"/>
    <w:rsid w:val="00F01F26"/>
    <w:rsid w:val="00F0319D"/>
    <w:rsid w:val="00FB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6"/>
    <w:pPr>
      <w:widowControl w:val="0"/>
      <w:suppressAutoHyphens/>
      <w:autoSpaceDE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C86"/>
    <w:pPr>
      <w:widowControl/>
      <w:suppressAutoHyphens w:val="0"/>
      <w:autoSpaceDN w:val="0"/>
      <w:adjustRightInd w:val="0"/>
      <w:spacing w:line="180" w:lineRule="atLeast"/>
      <w:ind w:firstLine="397"/>
      <w:jc w:val="both"/>
    </w:pPr>
    <w:rPr>
      <w:rFonts w:ascii="Newton" w:eastAsia="Calibri" w:hAnsi="Newton"/>
      <w:color w:val="000000"/>
      <w:sz w:val="18"/>
      <w:szCs w:val="18"/>
    </w:rPr>
  </w:style>
  <w:style w:type="character" w:customStyle="1" w:styleId="a4">
    <w:name w:val="Текст Знак"/>
    <w:link w:val="a3"/>
    <w:locked/>
    <w:rsid w:val="00624C86"/>
    <w:rPr>
      <w:rFonts w:ascii="Newton" w:hAnsi="Newton" w:cs="Times New Roman"/>
      <w:color w:val="000000"/>
      <w:sz w:val="18"/>
      <w:szCs w:val="18"/>
    </w:rPr>
  </w:style>
  <w:style w:type="paragraph" w:customStyle="1" w:styleId="1-">
    <w:name w:val="Текст 1-я"/>
    <w:basedOn w:val="a3"/>
    <w:next w:val="a3"/>
    <w:uiPriority w:val="99"/>
    <w:rsid w:val="00624C86"/>
    <w:pPr>
      <w:spacing w:before="170"/>
      <w:ind w:firstLine="0"/>
    </w:pPr>
  </w:style>
  <w:style w:type="paragraph" w:styleId="a5">
    <w:name w:val="Balloon Text"/>
    <w:basedOn w:val="a"/>
    <w:link w:val="a6"/>
    <w:uiPriority w:val="99"/>
    <w:semiHidden/>
    <w:rsid w:val="00624C8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4C8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3617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7BE"/>
  </w:style>
  <w:style w:type="character" w:customStyle="1" w:styleId="a9">
    <w:name w:val="Текст примечания Знак"/>
    <w:link w:val="a8"/>
    <w:uiPriority w:val="99"/>
    <w:semiHidden/>
    <w:rsid w:val="003617BE"/>
    <w:rPr>
      <w:rFonts w:ascii="Times New Roman" w:eastAsia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7B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617BE"/>
    <w:rPr>
      <w:rFonts w:ascii="Times New Roman" w:eastAsia="Times New Roman" w:hAnsi="Times New Roman"/>
      <w:b/>
      <w:bCs/>
      <w:lang w:eastAsia="en-US"/>
    </w:rPr>
  </w:style>
  <w:style w:type="character" w:styleId="ac">
    <w:name w:val="Hyperlink"/>
    <w:basedOn w:val="a0"/>
    <w:uiPriority w:val="99"/>
    <w:unhideWhenUsed/>
    <w:rsid w:val="00A13F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69D0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9459F2"/>
    <w:rPr>
      <w:rFonts w:cs="Times New Roman"/>
    </w:rPr>
  </w:style>
  <w:style w:type="character" w:customStyle="1" w:styleId="citation">
    <w:name w:val="citation"/>
    <w:uiPriority w:val="99"/>
    <w:rsid w:val="00B123E7"/>
  </w:style>
  <w:style w:type="character" w:customStyle="1" w:styleId="nowrap">
    <w:name w:val="nowrap"/>
    <w:uiPriority w:val="99"/>
    <w:rsid w:val="00B123E7"/>
  </w:style>
  <w:style w:type="table" w:styleId="ae">
    <w:name w:val="Table Grid"/>
    <w:basedOn w:val="a1"/>
    <w:locked/>
    <w:rsid w:val="0034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anov_io@rambler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2022-07-13T07:58:00Z</dcterms:created>
  <dcterms:modified xsi:type="dcterms:W3CDTF">2022-07-13T07:58:00Z</dcterms:modified>
</cp:coreProperties>
</file>